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21E2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646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EB02CD" w:rsidP="00EB02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  <w:r w:rsidR="00DF7E0A">
              <w:rPr>
                <w:b/>
                <w:kern w:val="2"/>
                <w:szCs w:val="28"/>
                <w:lang w:eastAsia="ar-SA"/>
              </w:rPr>
              <w:t xml:space="preserve">                                             </w:t>
            </w:r>
            <w:r>
              <w:rPr>
                <w:b/>
                <w:kern w:val="2"/>
                <w:szCs w:val="28"/>
                <w:lang w:eastAsia="ar-SA"/>
              </w:rPr>
              <w:t>Админист</w:t>
            </w:r>
            <w:r w:rsidR="00DF7E0A">
              <w:rPr>
                <w:b/>
                <w:kern w:val="2"/>
                <w:szCs w:val="28"/>
                <w:lang w:eastAsia="ar-SA"/>
              </w:rPr>
              <w:t>рации района</w:t>
            </w:r>
            <w:r w:rsidRPr="00F512A3">
              <w:rPr>
                <w:b/>
                <w:kern w:val="2"/>
                <w:szCs w:val="28"/>
                <w:lang w:eastAsia="ar-SA"/>
              </w:rPr>
              <w:t xml:space="preserve"> </w:t>
            </w:r>
            <w:r>
              <w:rPr>
                <w:b/>
                <w:kern w:val="2"/>
                <w:szCs w:val="28"/>
                <w:lang w:eastAsia="ar-SA"/>
              </w:rPr>
              <w:t>от 26.12.2020 № 1163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EB02CD" w:rsidRPr="00EB02CD" w:rsidRDefault="00EB02CD" w:rsidP="00EB02CD">
      <w:pPr>
        <w:suppressAutoHyphens/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EB02CD">
        <w:rPr>
          <w:kern w:val="2"/>
          <w:szCs w:val="28"/>
          <w:lang w:eastAsia="ar-SA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EB02CD">
        <w:rPr>
          <w:kern w:val="2"/>
          <w:szCs w:val="28"/>
          <w:lang w:eastAsia="ar-SA"/>
        </w:rPr>
        <w:t>Федера</w:t>
      </w:r>
      <w:r>
        <w:rPr>
          <w:kern w:val="2"/>
          <w:szCs w:val="28"/>
          <w:lang w:eastAsia="ar-SA"/>
        </w:rPr>
        <w:t>-</w:t>
      </w:r>
      <w:r w:rsidRPr="00EB02CD">
        <w:rPr>
          <w:kern w:val="2"/>
          <w:szCs w:val="28"/>
          <w:lang w:eastAsia="ar-SA"/>
        </w:rPr>
        <w:t>ции</w:t>
      </w:r>
      <w:proofErr w:type="spellEnd"/>
      <w:proofErr w:type="gramEnd"/>
      <w:r w:rsidRPr="00EB02CD">
        <w:rPr>
          <w:kern w:val="2"/>
          <w:szCs w:val="28"/>
          <w:lang w:eastAsia="ar-SA"/>
        </w:rPr>
        <w:t xml:space="preserve"> и Порядком принятия решения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</w:t>
      </w:r>
      <w:r>
        <w:rPr>
          <w:kern w:val="2"/>
          <w:szCs w:val="28"/>
          <w:lang w:eastAsia="ar-SA"/>
        </w:rPr>
        <w:t>-</w:t>
      </w:r>
      <w:r w:rsidRPr="00EB02CD">
        <w:rPr>
          <w:kern w:val="2"/>
          <w:szCs w:val="28"/>
          <w:lang w:eastAsia="ar-SA"/>
        </w:rPr>
        <w:t xml:space="preserve">ции района от 03.12.2015 № 1059 </w:t>
      </w:r>
      <w:r w:rsidRPr="00EB02CD">
        <w:rPr>
          <w:kern w:val="2"/>
          <w:lang w:eastAsia="ar-SA"/>
        </w:rPr>
        <w:t>(в редакции постановления Администрации района от 18.11.2019 №1077, от 23.03.2021 №247)</w:t>
      </w:r>
      <w:r w:rsidRPr="00EB02CD">
        <w:rPr>
          <w:kern w:val="2"/>
          <w:szCs w:val="28"/>
          <w:lang w:eastAsia="ar-SA"/>
        </w:rPr>
        <w:t xml:space="preserve">, Администрация Демянского муниципального района </w:t>
      </w:r>
    </w:p>
    <w:p w:rsidR="00EB02CD" w:rsidRPr="00EB02CD" w:rsidRDefault="00EB02CD" w:rsidP="00EB02CD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EB02CD">
        <w:rPr>
          <w:b/>
          <w:kern w:val="2"/>
          <w:szCs w:val="28"/>
          <w:lang w:eastAsia="ar-SA"/>
        </w:rPr>
        <w:t>ПОСТАНОВЛЯЕТ: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color w:val="000000"/>
          <w:szCs w:val="28"/>
        </w:rPr>
      </w:pPr>
      <w:r w:rsidRPr="00EB02CD">
        <w:rPr>
          <w:szCs w:val="28"/>
          <w:lang w:eastAsia="ar-SA"/>
        </w:rPr>
        <w:t xml:space="preserve">1. </w:t>
      </w:r>
      <w:proofErr w:type="gramStart"/>
      <w:r w:rsidRPr="00EB02CD">
        <w:rPr>
          <w:szCs w:val="28"/>
          <w:lang w:eastAsia="ar-SA"/>
        </w:rPr>
        <w:t xml:space="preserve">Внести изменения в муниципальную программу Демянского муниципального района </w:t>
      </w:r>
      <w:r w:rsidRPr="00EB02CD">
        <w:rPr>
          <w:color w:val="000000"/>
          <w:szCs w:val="28"/>
          <w:lang w:eastAsia="ar-SA"/>
        </w:rPr>
        <w:t>«Развитие образования в Демянском муниципальном районе на 2021-2026 годы», утвержденную постановлением Администра</w:t>
      </w:r>
      <w:r>
        <w:rPr>
          <w:color w:val="000000"/>
          <w:szCs w:val="28"/>
          <w:lang w:eastAsia="ar-SA"/>
        </w:rPr>
        <w:t xml:space="preserve">ции района от 26.12.2020 </w:t>
      </w:r>
      <w:r w:rsidRPr="00EB02CD">
        <w:rPr>
          <w:color w:val="000000"/>
          <w:szCs w:val="28"/>
          <w:lang w:eastAsia="ar-SA"/>
        </w:rPr>
        <w:t>№1163</w:t>
      </w:r>
      <w:r w:rsidRPr="00EB02CD">
        <w:t xml:space="preserve"> (в редакции постановлений Администрации района от 20.02.2021 № 139, от 23.04.2021 №</w:t>
      </w:r>
      <w:r>
        <w:t xml:space="preserve"> </w:t>
      </w:r>
      <w:r w:rsidRPr="00EB02CD">
        <w:t>392, от 02.06.2021 №</w:t>
      </w:r>
      <w:r>
        <w:t xml:space="preserve"> </w:t>
      </w:r>
      <w:r w:rsidRPr="00EB02CD">
        <w:t>514, от 20.07.2021 №</w:t>
      </w:r>
      <w:r>
        <w:t xml:space="preserve"> </w:t>
      </w:r>
      <w:r w:rsidRPr="00EB02CD">
        <w:t>679</w:t>
      </w:r>
      <w:r w:rsidRPr="00EB02CD">
        <w:rPr>
          <w:color w:val="000000"/>
          <w:szCs w:val="28"/>
        </w:rPr>
        <w:t>, от 30.08.2021 №</w:t>
      </w:r>
      <w:r>
        <w:rPr>
          <w:color w:val="000000"/>
          <w:szCs w:val="28"/>
        </w:rPr>
        <w:t xml:space="preserve"> </w:t>
      </w:r>
      <w:r w:rsidRPr="00EB02CD">
        <w:rPr>
          <w:color w:val="000000"/>
          <w:szCs w:val="28"/>
        </w:rPr>
        <w:t>819, от 26.10.2021 № 1017, от 22.11.2021 №</w:t>
      </w:r>
      <w:r>
        <w:rPr>
          <w:color w:val="000000"/>
          <w:szCs w:val="28"/>
        </w:rPr>
        <w:t xml:space="preserve"> </w:t>
      </w:r>
      <w:r w:rsidRPr="00EB02CD">
        <w:rPr>
          <w:color w:val="000000"/>
          <w:szCs w:val="28"/>
        </w:rPr>
        <w:t>115, от 28.12.2021 №</w:t>
      </w:r>
      <w:r>
        <w:rPr>
          <w:color w:val="000000"/>
          <w:szCs w:val="28"/>
        </w:rPr>
        <w:t xml:space="preserve"> </w:t>
      </w:r>
      <w:r w:rsidRPr="00EB02CD">
        <w:rPr>
          <w:color w:val="000000"/>
          <w:szCs w:val="28"/>
        </w:rPr>
        <w:t>1317, от 02.03.2022 № 196, от 04.04.2022 №</w:t>
      </w:r>
      <w:r>
        <w:rPr>
          <w:color w:val="000000"/>
          <w:szCs w:val="28"/>
        </w:rPr>
        <w:t xml:space="preserve"> </w:t>
      </w:r>
      <w:r w:rsidRPr="00EB02CD">
        <w:rPr>
          <w:color w:val="000000"/>
          <w:szCs w:val="28"/>
        </w:rPr>
        <w:t>327, от</w:t>
      </w:r>
      <w:proofErr w:type="gramEnd"/>
      <w:r w:rsidRPr="00EB02CD">
        <w:rPr>
          <w:color w:val="000000"/>
          <w:szCs w:val="28"/>
        </w:rPr>
        <w:t xml:space="preserve"> </w:t>
      </w:r>
      <w:proofErr w:type="gramStart"/>
      <w:r w:rsidRPr="00EB02CD">
        <w:rPr>
          <w:color w:val="000000"/>
          <w:szCs w:val="28"/>
        </w:rPr>
        <w:t>31.05.2022 №</w:t>
      </w:r>
      <w:r>
        <w:rPr>
          <w:color w:val="000000"/>
          <w:szCs w:val="28"/>
        </w:rPr>
        <w:t xml:space="preserve"> </w:t>
      </w:r>
      <w:r w:rsidRPr="00EB02CD">
        <w:rPr>
          <w:color w:val="000000"/>
          <w:szCs w:val="28"/>
        </w:rPr>
        <w:t xml:space="preserve">566) (далее муниципальная программа): </w:t>
      </w:r>
      <w:proofErr w:type="gramEnd"/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1.1. В разделе «Объемы и источники финансирования муниципальной программы с разбивкой по годам реализации» па</w:t>
      </w:r>
      <w:r>
        <w:rPr>
          <w:szCs w:val="28"/>
        </w:rPr>
        <w:t>спорта</w:t>
      </w:r>
      <w:r w:rsidRPr="00EB02CD">
        <w:rPr>
          <w:szCs w:val="28"/>
        </w:rPr>
        <w:t xml:space="preserve"> муниципальной программы:</w:t>
      </w:r>
    </w:p>
    <w:p w:rsidR="00EB02CD" w:rsidRPr="00EB02CD" w:rsidRDefault="00DF7E0A" w:rsidP="00EB02C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1.1.1.</w:t>
      </w:r>
      <w:r w:rsidR="00EB02CD" w:rsidRPr="00EB02CD">
        <w:rPr>
          <w:szCs w:val="28"/>
        </w:rPr>
        <w:t xml:space="preserve"> Заменить в первом абзаце: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«795627,05893» на «803077,05893»;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«217536,44009» на «224986,44009»;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1.1.2</w:t>
      </w:r>
      <w:r w:rsidR="00DF7E0A">
        <w:rPr>
          <w:szCs w:val="28"/>
        </w:rPr>
        <w:t>.</w:t>
      </w:r>
      <w:r w:rsidRPr="00EB02CD">
        <w:rPr>
          <w:szCs w:val="28"/>
        </w:rPr>
        <w:t xml:space="preserve"> Заменить в четвертом абзаце: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lastRenderedPageBreak/>
        <w:t>цифру «232603,27667» на «240053,27667»;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«64565,86609» на «72015,86609»;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 xml:space="preserve">1.2. В разделе «Объемы и источники финансирования муниципальной программы с разбивкой по годам реализации» паспорта </w:t>
      </w:r>
      <w:r>
        <w:rPr>
          <w:szCs w:val="28"/>
        </w:rPr>
        <w:t>подпрограммы «</w:t>
      </w:r>
      <w:r w:rsidRPr="00EB02CD">
        <w:rPr>
          <w:szCs w:val="28"/>
        </w:rPr>
        <w:t>Обеспечение реали</w:t>
      </w:r>
      <w:r>
        <w:rPr>
          <w:szCs w:val="28"/>
        </w:rPr>
        <w:t xml:space="preserve">зации муниципальной программы </w:t>
      </w:r>
      <w:r w:rsidRPr="00EB02CD">
        <w:rPr>
          <w:szCs w:val="28"/>
        </w:rPr>
        <w:t xml:space="preserve">и прочие мероприятия в области образования </w:t>
      </w:r>
      <w:proofErr w:type="gramStart"/>
      <w:r w:rsidRPr="00EB02CD">
        <w:rPr>
          <w:szCs w:val="28"/>
        </w:rPr>
        <w:t>в</w:t>
      </w:r>
      <w:proofErr w:type="gramEnd"/>
      <w:r w:rsidRPr="00EB02CD">
        <w:rPr>
          <w:szCs w:val="28"/>
        </w:rPr>
        <w:t xml:space="preserve"> </w:t>
      </w:r>
      <w:proofErr w:type="gramStart"/>
      <w:r>
        <w:rPr>
          <w:szCs w:val="28"/>
        </w:rPr>
        <w:t>Демянском</w:t>
      </w:r>
      <w:proofErr w:type="gramEnd"/>
      <w:r>
        <w:rPr>
          <w:szCs w:val="28"/>
        </w:rPr>
        <w:t xml:space="preserve"> муниципальном районе </w:t>
      </w:r>
      <w:r w:rsidRPr="00EB02CD">
        <w:rPr>
          <w:szCs w:val="28"/>
        </w:rPr>
        <w:t>на 2021-2026 годы» муниципальной программы</w:t>
      </w:r>
      <w:r w:rsidR="00DF7E0A">
        <w:rPr>
          <w:szCs w:val="28"/>
        </w:rPr>
        <w:t xml:space="preserve"> (далее подпрограммы)</w:t>
      </w:r>
      <w:r w:rsidRPr="00EB02CD">
        <w:rPr>
          <w:szCs w:val="28"/>
        </w:rPr>
        <w:t>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1.2.1. Заменить в первом абзаце: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«696934,19139» на «704384,19139»;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«189391,14009» на «196841,14009»;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1.2.2</w:t>
      </w:r>
      <w:r>
        <w:rPr>
          <w:szCs w:val="28"/>
        </w:rPr>
        <w:t xml:space="preserve">. </w:t>
      </w:r>
      <w:r w:rsidRPr="00EB02CD">
        <w:rPr>
          <w:szCs w:val="28"/>
        </w:rPr>
        <w:t>Заменить в четвертом абзаце: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«225589,71713» на «233039,71713»;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</w:rPr>
      </w:pPr>
      <w:r w:rsidRPr="00EB02CD">
        <w:rPr>
          <w:szCs w:val="28"/>
        </w:rPr>
        <w:t>цифру «62644,58009» на «70094,58009»;</w:t>
      </w:r>
    </w:p>
    <w:p w:rsidR="00EB02CD" w:rsidRPr="00EB02CD" w:rsidRDefault="00DF7E0A" w:rsidP="00EB02C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EB02CD" w:rsidRPr="00EB02CD">
        <w:rPr>
          <w:szCs w:val="28"/>
        </w:rPr>
        <w:t>Изложить строки 2.4.2, 4.2.2, 4.2.5, 4.2.6  раздела «</w:t>
      </w:r>
      <w:r w:rsidR="00EB02CD" w:rsidRPr="00EB02CD">
        <w:rPr>
          <w:szCs w:val="28"/>
          <w:lang w:val="en-US"/>
        </w:rPr>
        <w:t>V</w:t>
      </w:r>
      <w:r w:rsidR="00EB02CD" w:rsidRPr="00EB02CD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EB02CD" w:rsidRPr="00EB02CD" w:rsidRDefault="00EB02CD" w:rsidP="00EB02CD">
      <w:pPr>
        <w:spacing w:line="360" w:lineRule="atLeast"/>
        <w:ind w:firstLine="709"/>
        <w:jc w:val="both"/>
        <w:rPr>
          <w:szCs w:val="28"/>
          <w:lang w:eastAsia="zh-CN"/>
        </w:rPr>
      </w:pPr>
      <w:r w:rsidRPr="00EB02CD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EB02CD" w:rsidRPr="00EB02CD" w:rsidRDefault="00EB02CD" w:rsidP="00EB02CD">
      <w:pPr>
        <w:spacing w:line="360" w:lineRule="atLeast"/>
        <w:jc w:val="both"/>
        <w:rPr>
          <w:szCs w:val="28"/>
          <w:lang w:eastAsia="zh-CN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EB02CD" w:rsidRDefault="005B189B" w:rsidP="00D83AF5">
      <w:pPr>
        <w:spacing w:line="360" w:lineRule="atLeast"/>
        <w:jc w:val="both"/>
        <w:rPr>
          <w:b/>
          <w:szCs w:val="28"/>
        </w:rPr>
        <w:sectPr w:rsidR="00EB02CD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1559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5"/>
      </w:tblGrid>
      <w:tr w:rsidR="00EB02CD" w:rsidTr="00EB02CD">
        <w:tc>
          <w:tcPr>
            <w:tcW w:w="11199" w:type="dxa"/>
          </w:tcPr>
          <w:p w:rsidR="00EB02CD" w:rsidRDefault="00EB02CD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5" w:type="dxa"/>
          </w:tcPr>
          <w:p w:rsidR="00EB02CD" w:rsidRDefault="00EB02CD" w:rsidP="00EB02C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EB02CD" w:rsidRDefault="00EB02CD" w:rsidP="00915FF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  <w:r w:rsidR="00915FF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421E2E">
              <w:rPr>
                <w:szCs w:val="28"/>
              </w:rPr>
              <w:t>27.06.2022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421E2E">
              <w:rPr>
                <w:szCs w:val="28"/>
              </w:rPr>
              <w:t>646</w:t>
            </w:r>
            <w:bookmarkStart w:id="5" w:name="_GoBack"/>
            <w:bookmarkEnd w:id="5"/>
          </w:p>
        </w:tc>
      </w:tr>
    </w:tbl>
    <w:p w:rsidR="00EB02CD" w:rsidRDefault="00EB02CD" w:rsidP="00AD1EBD">
      <w:pPr>
        <w:spacing w:line="360" w:lineRule="atLeast"/>
        <w:jc w:val="both"/>
        <w:rPr>
          <w:szCs w:val="28"/>
        </w:rPr>
      </w:pPr>
    </w:p>
    <w:tbl>
      <w:tblPr>
        <w:tblW w:w="52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983"/>
        <w:gridCol w:w="1135"/>
        <w:gridCol w:w="1559"/>
        <w:gridCol w:w="1562"/>
        <w:gridCol w:w="1272"/>
        <w:gridCol w:w="1282"/>
        <w:gridCol w:w="1129"/>
        <w:gridCol w:w="1135"/>
        <w:gridCol w:w="708"/>
        <w:gridCol w:w="708"/>
      </w:tblGrid>
      <w:tr w:rsidR="008A7CA3" w:rsidRPr="00AD1EBD" w:rsidTr="008A7CA3">
        <w:trPr>
          <w:trHeight w:val="968"/>
        </w:trPr>
        <w:tc>
          <w:tcPr>
            <w:tcW w:w="318" w:type="pct"/>
            <w:vMerge w:val="restar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ind w:hanging="30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 xml:space="preserve">№ </w:t>
            </w:r>
            <w:r w:rsidRPr="00AD1EBD">
              <w:rPr>
                <w:kern w:val="1"/>
                <w:sz w:val="24"/>
                <w:szCs w:val="24"/>
                <w:lang w:eastAsia="ar-SA"/>
              </w:rPr>
              <w:br/>
            </w:r>
            <w:proofErr w:type="gramStart"/>
            <w:r w:rsidRPr="00AD1EBD">
              <w:rPr>
                <w:kern w:val="1"/>
                <w:sz w:val="24"/>
                <w:szCs w:val="24"/>
                <w:lang w:eastAsia="ar-SA"/>
              </w:rPr>
              <w:t>п</w:t>
            </w:r>
            <w:proofErr w:type="gramEnd"/>
            <w:r w:rsidRPr="00AD1EBD">
              <w:rPr>
                <w:kern w:val="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82" w:type="pct"/>
            <w:vMerge w:val="restar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 xml:space="preserve">Наименование </w:t>
            </w:r>
            <w:r w:rsidRPr="00AD1EBD">
              <w:rPr>
                <w:kern w:val="1"/>
                <w:sz w:val="24"/>
                <w:szCs w:val="24"/>
                <w:lang w:eastAsia="ar-SA"/>
              </w:rPr>
              <w:br/>
              <w:t xml:space="preserve">мероприятия 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 xml:space="preserve">Исполнитель </w:t>
            </w:r>
            <w:r w:rsidRPr="00AD1EBD">
              <w:rPr>
                <w:kern w:val="1"/>
                <w:sz w:val="24"/>
                <w:szCs w:val="24"/>
                <w:lang w:eastAsia="ar-SA"/>
              </w:rPr>
              <w:br/>
              <w:t>мероприятия</w:t>
            </w:r>
          </w:p>
        </w:tc>
        <w:tc>
          <w:tcPr>
            <w:tcW w:w="364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 xml:space="preserve">Срок </w:t>
            </w:r>
            <w:proofErr w:type="spellStart"/>
            <w:proofErr w:type="gramStart"/>
            <w:r w:rsidRPr="00AD1EBD">
              <w:rPr>
                <w:kern w:val="1"/>
                <w:sz w:val="24"/>
                <w:szCs w:val="24"/>
                <w:lang w:eastAsia="ar-SA"/>
              </w:rPr>
              <w:t>реализа-ции</w:t>
            </w:r>
            <w:proofErr w:type="spellEnd"/>
            <w:proofErr w:type="gramEnd"/>
          </w:p>
        </w:tc>
        <w:tc>
          <w:tcPr>
            <w:tcW w:w="500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Целевой </w:t>
            </w:r>
            <w:r w:rsidRPr="00AD1EBD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 xml:space="preserve">показатель </w:t>
            </w:r>
            <w:r w:rsidRPr="00AD1EBD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 xml:space="preserve">Источник </w:t>
            </w:r>
            <w:proofErr w:type="spellStart"/>
            <w:proofErr w:type="gramStart"/>
            <w:r w:rsidRPr="00AD1EBD">
              <w:rPr>
                <w:kern w:val="1"/>
                <w:sz w:val="24"/>
                <w:szCs w:val="24"/>
                <w:lang w:eastAsia="ar-SA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999" w:type="pct"/>
            <w:gridSpan w:val="6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Объем финансирования по годам</w:t>
            </w:r>
          </w:p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(тыс. руб.)</w:t>
            </w:r>
          </w:p>
        </w:tc>
      </w:tr>
      <w:tr w:rsidR="008A7CA3" w:rsidRPr="00AD1EBD" w:rsidTr="008A7CA3">
        <w:trPr>
          <w:trHeight w:val="329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1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0"/>
                <w:kern w:val="1"/>
                <w:sz w:val="24"/>
                <w:szCs w:val="24"/>
                <w:lang w:eastAsia="ar-SA"/>
              </w:rPr>
              <w:t>2026</w:t>
            </w:r>
          </w:p>
        </w:tc>
      </w:tr>
      <w:tr w:rsidR="008A7CA3" w:rsidRPr="00AD1EBD" w:rsidTr="008A7CA3">
        <w:trPr>
          <w:trHeight w:val="203"/>
        </w:trPr>
        <w:tc>
          <w:tcPr>
            <w:tcW w:w="318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2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8A7CA3" w:rsidRPr="00AD1EBD" w:rsidTr="008A7CA3">
        <w:trPr>
          <w:trHeight w:val="203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«2.4.2</w:t>
            </w:r>
            <w:r w:rsidR="008A7CA3">
              <w:rPr>
                <w:kern w:val="1"/>
                <w:sz w:val="24"/>
                <w:szCs w:val="24"/>
                <w:lang w:eastAsia="ar-SA"/>
              </w:rPr>
              <w:t>.</w:t>
            </w:r>
          </w:p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 xml:space="preserve">Организация деятельности </w:t>
            </w:r>
            <w:r w:rsidRPr="00AD1EBD">
              <w:rPr>
                <w:spacing w:val="-20"/>
                <w:kern w:val="24"/>
                <w:sz w:val="24"/>
                <w:szCs w:val="24"/>
              </w:rPr>
              <w:t>лагерей с дневным</w:t>
            </w:r>
            <w:r w:rsidRPr="00AD1EBD">
              <w:rPr>
                <w:kern w:val="1"/>
                <w:sz w:val="24"/>
                <w:szCs w:val="24"/>
              </w:rPr>
              <w:t xml:space="preserve"> пребыванием </w:t>
            </w:r>
          </w:p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комитет по образова</w:t>
            </w:r>
            <w:r w:rsidR="008A7CA3">
              <w:rPr>
                <w:kern w:val="1"/>
                <w:sz w:val="24"/>
                <w:szCs w:val="24"/>
              </w:rPr>
              <w:t>нию, образовательные организации</w:t>
            </w:r>
          </w:p>
          <w:p w:rsidR="00AD1EBD" w:rsidRPr="00AD1EBD" w:rsidRDefault="00AD1EBD" w:rsidP="008A7CA3">
            <w:pPr>
              <w:spacing w:line="240" w:lineRule="exact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ДЮСШ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2021 -2026 годы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3.10</w:t>
            </w:r>
          </w:p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бюджет муниципаль</w:t>
            </w:r>
            <w:r w:rsidR="008A7CA3">
              <w:rPr>
                <w:kern w:val="1"/>
                <w:sz w:val="24"/>
                <w:szCs w:val="24"/>
              </w:rPr>
              <w:t>-</w:t>
            </w:r>
            <w:r w:rsidRPr="00AD1EBD">
              <w:rPr>
                <w:kern w:val="1"/>
                <w:sz w:val="24"/>
                <w:szCs w:val="24"/>
              </w:rPr>
              <w:t>ного района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spacing w:before="120" w:line="240" w:lineRule="exact"/>
              <w:rPr>
                <w:spacing w:val="-20"/>
                <w:kern w:val="1"/>
                <w:sz w:val="24"/>
                <w:szCs w:val="24"/>
              </w:rPr>
            </w:pPr>
            <w:r w:rsidRPr="00AD1EBD">
              <w:rPr>
                <w:spacing w:val="-20"/>
                <w:kern w:val="1"/>
                <w:sz w:val="24"/>
                <w:szCs w:val="24"/>
              </w:rPr>
              <w:t>676,53667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spacing w:before="120" w:line="240" w:lineRule="exact"/>
              <w:rPr>
                <w:spacing w:val="-20"/>
                <w:kern w:val="1"/>
                <w:sz w:val="24"/>
                <w:szCs w:val="24"/>
              </w:rPr>
            </w:pPr>
            <w:r w:rsidRPr="00AD1EBD">
              <w:rPr>
                <w:spacing w:val="-20"/>
                <w:kern w:val="1"/>
                <w:sz w:val="24"/>
                <w:szCs w:val="24"/>
              </w:rPr>
              <w:t>838,7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20"/>
                <w:sz w:val="24"/>
                <w:szCs w:val="24"/>
              </w:rPr>
            </w:pPr>
            <w:r w:rsidRPr="00AD1EBD">
              <w:rPr>
                <w:rFonts w:eastAsia="Calibri"/>
                <w:spacing w:val="-20"/>
                <w:sz w:val="24"/>
                <w:szCs w:val="24"/>
              </w:rPr>
              <w:t>876,2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AD1EBD">
              <w:rPr>
                <w:rFonts w:eastAsia="Calibri"/>
                <w:sz w:val="24"/>
                <w:szCs w:val="24"/>
              </w:rPr>
              <w:t>876,2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rFonts w:eastAsia="Calibri"/>
                <w:sz w:val="24"/>
                <w:szCs w:val="24"/>
              </w:rPr>
            </w:pPr>
            <w:r w:rsidRPr="00AD1EB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BD" w:rsidRPr="00AD1EBD" w:rsidRDefault="00AD1EBD" w:rsidP="00AD1EBD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AD1EBD">
              <w:rPr>
                <w:spacing w:val="-20"/>
                <w:kern w:val="24"/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203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jc w:val="center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rPr>
                <w:kern w:val="1"/>
                <w:sz w:val="24"/>
                <w:szCs w:val="24"/>
              </w:rPr>
            </w:pPr>
            <w:r w:rsidRPr="00AD1EBD">
              <w:rPr>
                <w:kern w:val="1"/>
                <w:sz w:val="24"/>
                <w:szCs w:val="24"/>
              </w:rPr>
              <w:t>управление культуры и молодежной политики, ДШИ</w:t>
            </w: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8A7CA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spacing w:before="120" w:line="240" w:lineRule="exact"/>
              <w:rPr>
                <w:spacing w:val="-20"/>
                <w:kern w:val="1"/>
                <w:sz w:val="24"/>
                <w:szCs w:val="24"/>
              </w:rPr>
            </w:pPr>
            <w:r w:rsidRPr="00AD1EBD">
              <w:rPr>
                <w:spacing w:val="-20"/>
                <w:kern w:val="1"/>
                <w:sz w:val="24"/>
                <w:szCs w:val="24"/>
              </w:rPr>
              <w:t>32,843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spacing w:before="120" w:line="240" w:lineRule="exact"/>
              <w:rPr>
                <w:spacing w:val="-20"/>
                <w:kern w:val="1"/>
                <w:sz w:val="24"/>
                <w:szCs w:val="24"/>
              </w:rPr>
            </w:pPr>
            <w:r w:rsidRPr="00AD1EBD">
              <w:rPr>
                <w:spacing w:val="-20"/>
                <w:kern w:val="1"/>
                <w:sz w:val="24"/>
                <w:szCs w:val="24"/>
              </w:rPr>
              <w:t>37,5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20"/>
                <w:sz w:val="24"/>
                <w:szCs w:val="24"/>
              </w:rPr>
            </w:pPr>
            <w:r w:rsidRPr="00AD1EBD">
              <w:rPr>
                <w:rFonts w:eastAsia="Calibri"/>
                <w:spacing w:val="-20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AD1EB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BD" w:rsidRPr="00AD1EBD" w:rsidRDefault="00AD1EBD" w:rsidP="00AD1E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rFonts w:eastAsia="Calibri"/>
                <w:sz w:val="24"/>
                <w:szCs w:val="24"/>
              </w:rPr>
            </w:pPr>
            <w:r w:rsidRPr="00AD1EB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BD" w:rsidRDefault="00AD1EBD" w:rsidP="00AD1EBD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AD1EBD">
              <w:rPr>
                <w:spacing w:val="-20"/>
                <w:kern w:val="24"/>
                <w:sz w:val="24"/>
                <w:szCs w:val="24"/>
              </w:rPr>
              <w:t>0</w:t>
            </w:r>
          </w:p>
          <w:p w:rsidR="00DF7E0A" w:rsidRPr="00AD1EBD" w:rsidRDefault="00DF7E0A" w:rsidP="00DF7E0A">
            <w:pPr>
              <w:spacing w:before="120" w:line="240" w:lineRule="exact"/>
              <w:rPr>
                <w:spacing w:val="-20"/>
                <w:kern w:val="24"/>
                <w:sz w:val="24"/>
                <w:szCs w:val="24"/>
              </w:rPr>
            </w:pPr>
            <w:r>
              <w:rPr>
                <w:spacing w:val="-20"/>
                <w:kern w:val="24"/>
                <w:sz w:val="24"/>
                <w:szCs w:val="24"/>
              </w:rPr>
              <w:t xml:space="preserve">        »;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 w:val="restart"/>
            <w:shd w:val="clear" w:color="auto" w:fill="auto"/>
          </w:tcPr>
          <w:p w:rsidR="00AD1EBD" w:rsidRPr="00AD1EBD" w:rsidRDefault="00DF7E0A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AD1EBD" w:rsidRPr="00AD1EBD">
              <w:rPr>
                <w:kern w:val="1"/>
                <w:sz w:val="24"/>
                <w:szCs w:val="24"/>
                <w:lang w:eastAsia="ar-SA"/>
              </w:rPr>
              <w:t>4.2.2.</w:t>
            </w: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Расходы на предоставление субсидий на иные цели</w:t>
            </w:r>
          </w:p>
        </w:tc>
        <w:tc>
          <w:tcPr>
            <w:tcW w:w="636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 комитет по образованию, образовательные учреждения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2021-2026 годы</w:t>
            </w:r>
          </w:p>
        </w:tc>
        <w:tc>
          <w:tcPr>
            <w:tcW w:w="500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5.2</w:t>
            </w: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D1EBD">
              <w:rPr>
                <w:spacing w:val="-20"/>
                <w:sz w:val="24"/>
                <w:szCs w:val="24"/>
              </w:rPr>
              <w:t>6089,36813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D1EBD">
              <w:rPr>
                <w:spacing w:val="-20"/>
                <w:sz w:val="24"/>
                <w:szCs w:val="24"/>
              </w:rPr>
              <w:t>14778,25853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1507,1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1507,1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 xml:space="preserve">Организация обеспечения муниципальных образовательных организаций, имеющих государственную аккредитацию, бланками </w:t>
            </w:r>
            <w:r w:rsidR="008A7CA3" w:rsidRPr="00AD1EBD">
              <w:rPr>
                <w:sz w:val="24"/>
                <w:szCs w:val="24"/>
              </w:rPr>
              <w:t>документов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комитет по образованию,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образовательные учреждения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2021-2026 годы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5.2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всего в том числе: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18,6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22,6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22,6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22,6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16,7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20,3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20,3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20,3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бюджет муниципаль</w:t>
            </w:r>
            <w:r w:rsidR="008A7CA3">
              <w:rPr>
                <w:sz w:val="24"/>
                <w:szCs w:val="24"/>
              </w:rPr>
              <w:t>-</w:t>
            </w:r>
            <w:r w:rsidRPr="00AD1EBD">
              <w:rPr>
                <w:sz w:val="24"/>
                <w:szCs w:val="24"/>
              </w:rPr>
              <w:t>ного района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1,9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2,3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2,3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2,3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82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4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1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8" w:type="pct"/>
            <w:shd w:val="clear" w:color="auto" w:fill="auto"/>
            <w:noWrap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2" w:type="pct"/>
            <w:shd w:val="clear" w:color="auto" w:fill="auto"/>
            <w:noWrap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64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7" w:type="pct"/>
            <w:shd w:val="clear" w:color="auto" w:fill="auto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7" w:type="pct"/>
          </w:tcPr>
          <w:p w:rsidR="008A7CA3" w:rsidRPr="00AD1EBD" w:rsidRDefault="008A7CA3" w:rsidP="00BA7578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AD1EBD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 w:val="restart"/>
            <w:shd w:val="clear" w:color="auto" w:fill="auto"/>
          </w:tcPr>
          <w:p w:rsidR="008A7CA3" w:rsidRPr="00AD1EBD" w:rsidRDefault="008A7CA3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государственного образ</w:t>
            </w:r>
            <w:r>
              <w:rPr>
                <w:sz w:val="24"/>
                <w:szCs w:val="24"/>
              </w:rPr>
              <w:t xml:space="preserve">ца об уровне </w:t>
            </w:r>
            <w:r w:rsidRPr="00AD1EBD">
              <w:rPr>
                <w:sz w:val="24"/>
                <w:szCs w:val="24"/>
              </w:rPr>
              <w:t>образования</w:t>
            </w:r>
          </w:p>
        </w:tc>
        <w:tc>
          <w:tcPr>
            <w:tcW w:w="636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noWrap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</w:tcPr>
          <w:p w:rsidR="008A7CA3" w:rsidRPr="00AD1EBD" w:rsidRDefault="008A7CA3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 xml:space="preserve">Обеспечение пожарной безопасности, </w:t>
            </w:r>
            <w:proofErr w:type="spellStart"/>
            <w:proofErr w:type="gramStart"/>
            <w:r w:rsidRPr="00AD1EBD">
              <w:rPr>
                <w:sz w:val="24"/>
                <w:szCs w:val="24"/>
              </w:rPr>
              <w:t>антитер-рористической</w:t>
            </w:r>
            <w:proofErr w:type="spellEnd"/>
            <w:proofErr w:type="gramEnd"/>
            <w:r w:rsidRPr="00AD1EBD">
              <w:rPr>
                <w:sz w:val="24"/>
                <w:szCs w:val="24"/>
              </w:rPr>
              <w:t xml:space="preserve"> и антикриминальной безопасности дошкольных образовательных организаций, общеобразовательных организаций и организаций дополнительного образования 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детей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комитет по образованию,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образовательные учреждения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2021-2026 годы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5.2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3954,3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1484,5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1484,5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1484,5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3163,5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1187,6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1187,6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1187,6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бюджет муниципаль</w:t>
            </w:r>
            <w:r w:rsidR="008A7CA3">
              <w:rPr>
                <w:sz w:val="24"/>
                <w:szCs w:val="24"/>
              </w:rPr>
              <w:t>-</w:t>
            </w:r>
            <w:r w:rsidRPr="00AD1EBD">
              <w:rPr>
                <w:sz w:val="24"/>
                <w:szCs w:val="24"/>
              </w:rPr>
              <w:t>ного района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790,8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296,9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296,9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296,9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 xml:space="preserve">Организация питьевого режима в дошкольных и общеобразовательных организациях 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комитет по образованию,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образовательные учреждения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2021-2026 годы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5.2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бюджет муниципаль</w:t>
            </w:r>
            <w:r w:rsidR="008A7CA3">
              <w:rPr>
                <w:sz w:val="24"/>
                <w:szCs w:val="24"/>
              </w:rPr>
              <w:t>-</w:t>
            </w:r>
            <w:r w:rsidRPr="00AD1EBD">
              <w:rPr>
                <w:sz w:val="24"/>
                <w:szCs w:val="24"/>
              </w:rPr>
              <w:t>ного района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vMerge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636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комитет по образованию,</w:t>
            </w:r>
          </w:p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2021-2026 годы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5.2</w:t>
            </w: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бюджет муниципаль</w:t>
            </w:r>
            <w:r w:rsidR="008A7CA3">
              <w:rPr>
                <w:sz w:val="24"/>
                <w:szCs w:val="24"/>
              </w:rPr>
              <w:t>-</w:t>
            </w:r>
            <w:r w:rsidRPr="00AD1EBD">
              <w:rPr>
                <w:sz w:val="24"/>
                <w:szCs w:val="24"/>
              </w:rPr>
              <w:t>ного района</w:t>
            </w: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2116,46813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13271,15853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  <w:p w:rsidR="00DF7E0A" w:rsidRDefault="00DF7E0A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F7E0A" w:rsidRDefault="00DF7E0A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F7E0A" w:rsidRPr="00AD1EBD" w:rsidRDefault="00DF7E0A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»;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shd w:val="clear" w:color="auto" w:fill="auto"/>
          </w:tcPr>
          <w:p w:rsidR="00AD1EBD" w:rsidRPr="00AD1EBD" w:rsidRDefault="00DF7E0A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AD1EBD" w:rsidRPr="00AD1EBD">
              <w:rPr>
                <w:kern w:val="1"/>
                <w:sz w:val="24"/>
                <w:szCs w:val="24"/>
                <w:lang w:eastAsia="ar-SA"/>
              </w:rPr>
              <w:t>4.2.5.</w:t>
            </w:r>
          </w:p>
        </w:tc>
        <w:tc>
          <w:tcPr>
            <w:tcW w:w="682" w:type="pct"/>
            <w:shd w:val="clear" w:color="auto" w:fill="auto"/>
          </w:tcPr>
          <w:p w:rsidR="00AD1EBD" w:rsidRPr="00AD1EBD" w:rsidRDefault="00AD1EBD" w:rsidP="00AD1EBD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636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32789,59546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41504,65853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27829,1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27829,1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</w:tr>
      <w:tr w:rsidR="008A7CA3" w:rsidRPr="00AD1EBD" w:rsidTr="008A7CA3">
        <w:trPr>
          <w:trHeight w:val="128"/>
        </w:trPr>
        <w:tc>
          <w:tcPr>
            <w:tcW w:w="318" w:type="pct"/>
            <w:shd w:val="clear" w:color="auto" w:fill="auto"/>
          </w:tcPr>
          <w:p w:rsidR="00AD1EBD" w:rsidRPr="00AD1EBD" w:rsidRDefault="00AD1EBD" w:rsidP="00AD1EB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AD1EBD">
              <w:rPr>
                <w:kern w:val="1"/>
                <w:sz w:val="24"/>
                <w:szCs w:val="24"/>
                <w:lang w:eastAsia="ar-SA"/>
              </w:rPr>
              <w:t>4.2.6.</w:t>
            </w:r>
          </w:p>
        </w:tc>
        <w:tc>
          <w:tcPr>
            <w:tcW w:w="682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636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AD1EBD" w:rsidRPr="00AD1EBD" w:rsidRDefault="00AD1EBD" w:rsidP="008A7CA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D1EBD">
              <w:rPr>
                <w:spacing w:val="-24"/>
                <w:sz w:val="24"/>
                <w:szCs w:val="24"/>
              </w:rPr>
              <w:t>198720,2573</w:t>
            </w:r>
          </w:p>
        </w:tc>
        <w:tc>
          <w:tcPr>
            <w:tcW w:w="411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AD1EBD">
              <w:rPr>
                <w:spacing w:val="-30"/>
                <w:sz w:val="24"/>
                <w:szCs w:val="24"/>
              </w:rPr>
              <w:t>196841,14009</w:t>
            </w:r>
          </w:p>
        </w:tc>
        <w:tc>
          <w:tcPr>
            <w:tcW w:w="362" w:type="pct"/>
            <w:shd w:val="clear" w:color="auto" w:fill="auto"/>
            <w:noWrap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AD1EBD">
              <w:rPr>
                <w:spacing w:val="-36"/>
                <w:sz w:val="24"/>
                <w:szCs w:val="24"/>
              </w:rPr>
              <w:t>154412,113</w:t>
            </w:r>
          </w:p>
        </w:tc>
        <w:tc>
          <w:tcPr>
            <w:tcW w:w="364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AD1EBD">
              <w:rPr>
                <w:spacing w:val="-36"/>
                <w:sz w:val="24"/>
                <w:szCs w:val="24"/>
              </w:rPr>
              <w:t>154410,681</w:t>
            </w:r>
          </w:p>
        </w:tc>
        <w:tc>
          <w:tcPr>
            <w:tcW w:w="227" w:type="pct"/>
            <w:shd w:val="clear" w:color="auto" w:fill="auto"/>
          </w:tcPr>
          <w:p w:rsidR="00AD1EBD" w:rsidRP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AD1EBD" w:rsidRDefault="00AD1EBD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D1EBD">
              <w:rPr>
                <w:sz w:val="24"/>
                <w:szCs w:val="24"/>
              </w:rPr>
              <w:t>0</w:t>
            </w:r>
          </w:p>
          <w:p w:rsidR="00DF7E0A" w:rsidRPr="00AD1EBD" w:rsidRDefault="00DF7E0A" w:rsidP="00AD1EB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».</w:t>
            </w:r>
          </w:p>
        </w:tc>
      </w:tr>
    </w:tbl>
    <w:p w:rsidR="00AD1EBD" w:rsidRPr="00EB02CD" w:rsidRDefault="00AD1EBD" w:rsidP="00AD1EBD">
      <w:pPr>
        <w:spacing w:line="360" w:lineRule="atLeast"/>
        <w:jc w:val="both"/>
        <w:rPr>
          <w:szCs w:val="28"/>
        </w:rPr>
      </w:pPr>
    </w:p>
    <w:sectPr w:rsidR="00AD1EBD" w:rsidRPr="00EB02CD" w:rsidSect="008A7CA3">
      <w:footerReference w:type="default" r:id="rId13"/>
      <w:footerReference w:type="first" r:id="rId14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639" w:rsidRDefault="00DB4639" w:rsidP="00A114BE">
      <w:r>
        <w:separator/>
      </w:r>
    </w:p>
  </w:endnote>
  <w:endnote w:type="continuationSeparator" w:id="0">
    <w:p w:rsidR="00DB4639" w:rsidRDefault="00DB463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3B71A2">
      <w:t>889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A3" w:rsidRDefault="008A7CA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A3" w:rsidRPr="008A7CA3" w:rsidRDefault="008A7CA3" w:rsidP="008A7C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639" w:rsidRDefault="00DB4639" w:rsidP="00A114BE">
      <w:r>
        <w:separator/>
      </w:r>
    </w:p>
  </w:footnote>
  <w:footnote w:type="continuationSeparator" w:id="0">
    <w:p w:rsidR="00DB4639" w:rsidRDefault="00DB463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3548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1A2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E2E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435A"/>
    <w:rsid w:val="005754BA"/>
    <w:rsid w:val="0057605E"/>
    <w:rsid w:val="0058160A"/>
    <w:rsid w:val="00583123"/>
    <w:rsid w:val="00583A18"/>
    <w:rsid w:val="00587599"/>
    <w:rsid w:val="005875BE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01E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78D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A7CA3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5FF7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1EBD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4639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DF7E0A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02CD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F9DC-6D09-41E8-9655-4C54F960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3686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2022-06-27T07:31:00Z</cp:lastPrinted>
  <dcterms:created xsi:type="dcterms:W3CDTF">2019-06-11T05:23:00Z</dcterms:created>
  <dcterms:modified xsi:type="dcterms:W3CDTF">2022-06-27T07:32:00Z</dcterms:modified>
</cp:coreProperties>
</file>